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5f5" w14:textId="24d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2018 года № 151. Зарегистрировано Департаментом юстиции Костанайской области 1 марта 2018 года № 7560.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