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34bd" w14:textId="1d33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Торгай Джангельдинского района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27 декабря 2018 года № 211. Зарегистрировано Департаментом юстиции Костанайской области 28 декабря 2018 года № 8208.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Торгай Джангельдинского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78318,0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7800,0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70518,0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82194,4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-3876,4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3876,4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Джангельдинского района Костанайской области от 09.07.2019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Торгай на 2019 год предусмотрен объем субвенций, передаваемых из районного бюджета в сумме – 44394,0 тысяч тенге.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211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Торгай Джангельдинского района на 2019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Джангельдинского района Костанайской области от 09.07.2019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211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Торгай Джангельдинского района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211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Торгай Джангельдинского района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