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2ad" w14:textId="e493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августа 2016 года № 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7 июня 2018 года № 179. Зарегистрировано Департаментом юстиции Костанайской области 25 июня 2018 года № 7898. Утратило силу решением маслихата Джангельдинского района Костанайской области от 28 октября 2020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6609, опубликовано 13 сентября 2016 года в газете "Біздің Торғай")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инвалидам всех категорий, для возмещения расходов, связанных с их проездом в санатории и реабилитационные центры и обратно, без учета доходов, в размере не более 5 месячных расчетных показателей;".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 социальных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Джангельдинского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Л. Зейнекина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Исполняющии обязанности руководителя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Джангельдинского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Г. Ұзаққызы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