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2ad" w14:textId="e493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августа 2016 года № 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7 июня 2018 года № 179. Зарегистрировано Департаментом юстиции Костанайской области 25 июня 2018 года № 7898. Утратило силу решением маслихата Джангельдинского района Костанайской области от 28 октября 2020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6609, опубликовано 13 сентября 2016 года в газете "Біздің Торғай")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инвалидам всех категорий, для возмещения расходов, связанных с их проездом в санатории и реабилитационные центры и обратно, без учета доходов, в размере не более 5 месячных расчетных показателей;".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 социальных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Джангельдинского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Л. Зейнекина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Исполняющии обязанности руководителя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 Джангельдинского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Г. Ұзаққызы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