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150e" w14:textId="b801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Денисовского районного маслихата от 29 января 2018 года № 162 "Об утверждении Плана по управлению пастбищами и их использованию по Денисовскому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15 ноября 2018 года № 235. Зарегистрировано Департаментом юстиции Костанайской области 27 ноября 2018 года № 8128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Денисовского районного маслихата от 29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по управлению пастбищами и их использованию по Денисовскому району на 2018-2019 годы" (зарегистрировано в Реестре государственной регистрации нормативных правовых актов под № 7514, опубликовано 23 февраля 2018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Захарчук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земельных отношений акимата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С. Жангабулов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ноября 2018 год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