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3277" w14:textId="89d3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13 июля 2018 года № 123. Зарегистрировано Департаментом юстиции Костанайской области 27 июля 2018 года № 7992.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Денисовского района Костанайской области от 20.01.2021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 Костанайской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Б. Есенгулов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Денисовского района Костанайской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"Денисовка-Зааятское"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"Зааятское-Жалтырколь"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"Зааятское-Аятское"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"Зааятское-Свердловка"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"Зааятское-Фрунзенское"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"Денисовка-Алчановка"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"Свердловка-Подгорное"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"Перелески-Крымское"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Денисовскому району: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