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3277" w14:textId="89d3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районного значения Денисовского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13 июля 2018 года № 123. Зарегистрировано Департаментом юстиции Костанайской области 27 июля 2018 года № 7992.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автомобильных дорог общего пользования районного значения Денисовского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акимата Денисовского района Костанайской области от 20.01.2021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Денисовского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Денисовского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 транспорта 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акимата Костанайской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Б. Есенгулов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июля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Денисовского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Денисовского района Костанайской области от 11.04.2025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"Денисовка-Зааятское"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"Денисовка-Некрасовка"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"Денисовка-станция Денисовка"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"Зааятское-Жалтырколь"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"Зааятское-Аятское"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"Денисовка-Гришенка"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"Зааятское-Свердловка"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"Зааятское-Фрунзенское"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"Денисовка-Алчановка"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"Свердловка-Подгорное"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"Приреченка-Аршалы"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"Аршалы-Набережное"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"Перелески-Крымское"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"Денисовка-Покровка"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Денисовскому району: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