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47b4" w14:textId="c7a4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2017 года № 163 "О бюджетах села, поселка, сельских округов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ноября 2018 года № 238. Зарегистрировано Департаментом юстиции Костанайской области 29 ноября 2018 года № 8138.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села, поселка, сельских округов Аулиекольского района на 2018-2020 годы" (зарегистрировано в Реестре государственной регистрации нормативных правовых актов № 7456, опубликовано 16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Аулиеколь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216 604,3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55 732,0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160 604,3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216 604,3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средний ремонт участка автомобильной дороги улицы Баймагамбетова села Аулиеколь, в границах от улицы С. Карабалуан батыра до конца улицы Баймагамбетова, общей протяженностью – 2,6 километр в сумме 38 458,6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участка автомобильной дороги улицы С. Карабалуан батыра села Аулиеколь, в границах от улицы Озерная до улицы Астана, общей протяженностью – 2 километр в сумме 28 490,6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автомобильной дороги улицы Султана Еркембаева в границах улицы Байтурсынова – трассы М-36 в селе Аулиеколь в сумме 53 879,9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села Аулиеколь на 2018 год предусмотрено поступление целевого текущего трансферта из районного бюджета на средний ремонт внутрипоселковых дорог в сумме 38 576,2 тысячи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Диевского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14 233,0 тысячи тенге, в том числе по: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5 690,0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8 486,0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14 233,0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бюджете Диевского сельского округа на 2018 год предусмотрено поступление целевого текущего трансферта из районного бюджета на содержание вновь вводимой штатной единицы в сумме 301,0 тысяча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Гучигов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Печникова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ноября 2018 года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2018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2018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