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0d5f" w14:textId="3620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15 декабря 2017 года № 157 "Об утверждении Плана по управлению пастбищами и их использованию по Аулиекольскому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29 июня 2018 года № 213. Зарегистрировано Департаментом юстиции Костанайской области 12 июля 2018 года № 7948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Аулиекольскому району на 2018-2019 годы" (зарегистрировано в Реестре государственной регистрации нормативных правовых актов № 7475, опубликовано 22 января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Бекмурзин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Исмаилов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