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6119" w14:textId="03f6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134 "О районном бюджете Алтынсаринского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17 августа 2018 года № 192. Зарегистрировано Департаментом юстиции Костанайской области 4 сентября 2018 года № 8025.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Алтынсаринского района на 2018-2020 годы" (зарегистрированного в Реестре государственной регистрации нормативных правовых актов за № 7447, опубликовано 15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Алтынсаринского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2239879,3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511073,0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3911,0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1724256,3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2248440,9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69077,0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86580,0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17503,0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- 77638,6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77638,6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Е. Павлюк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августа 2018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