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dc30" w14:textId="e8bd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сельского округа имени Мариям Хәкімжановой Алтынсаринского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4 мая 2018 года № 173. Зарегистрировано Департаментом юстиции Костанайской области 24 мая 2018 года № 7786. Утратило силу решением маслихата Алтынсаринского района Костанайской области от 29 января 2020 года № 288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сельского округа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сельского округа имени Мариям Хәкімжановой Алтынсаринского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Зверева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Мариям Хәкімжановой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Алтынсаринского района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Р. Сулейменов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173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сельского округа имени Мариям Хәкімжановой Алтынсаринского района Костанайской области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сельского округа имени Мариям Хәкімжановой Алтынсаринского района Костанайской области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под № 15630).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Алтынсаринского района (далее – маслихат района).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имени Мариям Хәкімжановой (далее - сельский округ) и отчета об исполнении бюджета;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имени Мариям Хәкімжановой (далее – аппарат акима сельского округа) по управлению коммунальной собственностью сельского округа (коммунальной собственностью местного самоуправления);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Алтынсаринского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Алтынсаринского района Костанайской области от 08.10.2019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исполнении решений, принятых на предыдущих созывах собрании.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заслушивается информация лиц ответственных за исполнение решений собрания.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