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563" w14:textId="47fb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13 марта 2018 года № 98. Зарегистрировано Департаментом юстиции Костанайской области 2 апреля 2018 года № 7646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 Султанова А.Т.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Лисаковска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города Лисаковска в местный бюджет определяется следующим образом: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2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3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