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bbfe" w14:textId="268b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Каинды Каиндинского сельского округа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города Аркалыка Костанайской области от 28 апреля 2018 года № 1. Зарегистрировано Департаментом юстиции Костанайской области 5 мая 2018 года № 7742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"Аркалыкская городская территориальная инспекция Комитета ветеринарного контроля и надзора Министерства сельского хозяйства Республики Казахстан" от 27 марта 2018 года № 01-20/246, аким Каиндинского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возникновением болезни бруцеллеза крупного рогатого скота на территории села Каинды Каиндинского сельского округа города Аркалыка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исполняющего обязанности акима Каиндинского сельского округа от 15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в селе Каинды Каиндинского сельского округа города Аркалыка" (зарегистрировано в Реестре государственной регистрации нормативных правовых актов под № 7187 опубликовано 13 сентября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Каиндинского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Аркалыка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настояшего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Каиндинского селького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Минзятов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"Аркалыкская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территориальная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надзора Министерства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Е. Канапин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"Аркалыкское городское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 Курганбекова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К. Бейсенов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