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5af0f" w14:textId="4b5af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от 23 мая 2013 года № 107 "О ставках налога на земли, выделенные под автостоянки (паркинги)"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13 февраля 2018 года № 156. Зарегистрировано Департаментом юстиции Костанайской области 6 марта 2018 года № 7575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Аркалыкский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маслихата от 23 мая 2013 года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ставках налога на земли, выделенные под автостоянки паркинги)" (зарегистрировано в Реестре государственной регистрации нормативных правовых актов за № 4168, опубликовано 9 августа 2013 года в газете "Торгай").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Досов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города Аркалыка"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 Н. Гайдаренко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государственных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по городу Аркалыку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Департамента государственных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по Костанайской области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государственных доходов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финансов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М.Бейсенов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