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0900" w14:textId="167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27 сентября 2016 года № 53 "О ставках налога на земли, выделенные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27 апреля 2018 года № 251. Зарегистрировано Департаментом юстиции Костанайской области 10 мая 2018 года № 7750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налога на земли, выделенные под автостоянки (паркинги)" (зарегистрированное в Реестре государственной регистрации нормативных правовых актов под номером 6671, опубликованное 8 ноября 2016 года в городской газете "Рудненский рабочий").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городу Рудному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Н. Ахметкалиев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2018 год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