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e37f" w14:textId="b4be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204 "О бюджете города Костаная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17 июля 2018 года № 263. Зарегистрировано Департаментом юстиции Костанайской области 31 июля 2018 года № 7996.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2018-2020 годы" (зарегистрированное в Реестре государственной регистрации нормативных правовых актов за № 7452, опубликованное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41170189,6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25687593,0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119787,0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2073835,0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13288974,6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49806379,2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34965,7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-8601223,9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8601223,9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2018 год в сумме 150503,2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 по избирательному округу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Теньгаева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июля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41170189,6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49806379,2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10616088,9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18378357,5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16542992,8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45856928,3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1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50591652,1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23750611,6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20966839,7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20926546,7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11373752,7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