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c623" w14:textId="b13c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23 апреля 2018 года № 238. Зарегистрировано Департаментом юстиции Костанайской области 5 мая 2018 года № 7740.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106,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2018-2020 годы" (зарегистрированное в Реестре государственной регистрации нормативных правовых актов за № 7452,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37350755,4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22596044,0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95658,0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1985513,0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12673540,4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48315719,9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-10964964,5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10964964,5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2018 год в сумме 192436,8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по избирательному округу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Ержанов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апреля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9820767,4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18413455,5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16983969,5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-10964964,5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23182475,3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