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7ff" w14:textId="b98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декабря 2018 года № 557. Зарегистрировано Департаментом юстиции Костанайской области 24 декабря 2018 года № 8179.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утверждении регламентов государственных услуг, оказываемых в сфере семьи и детей"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июля 2016 года в информационно-правовой системе "Әділет", зарегистрировано в Реестре государственной регистрации нормативных правовых актов под № 6546):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утвержденном указанным постановлением: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 указанным постановлением: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родителей", утвержденном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утвержденном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 указанным постановлением: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утвержденном указанным постановлением: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 указанным постановлением: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утвержденном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утверждении регламентов государственных услуг, оказываемых в сфере среднего образования"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информационно-правовой системе "Әділет", зарегистрировано в Реестре государственной регистрации нормативных правовых актов под № 6555):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указанным постановлением: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корпорация);";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утвержденном указанным постановлением: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апреля 2016 года в информационно-правовой системе "Әділет", зарегистрировано в Реестре государственной регистрации нормативных правовых актов под № 6234):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утвержденном указанным постановлением: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