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3feb" w14:textId="a8d3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 сентября 2015 года № 376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2018 года № 529. Зарегистрировано Департаментом юстиции Костанайской области 10 декабря 2018 года № 8156.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под № 5922, опубликовано 10 октября 2015 года в газете "Қостанай таңы")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