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da39" w14:textId="fc2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2018 года № 531. Зарегистрировано Департаментом юстиции Костанайской области 6 декабря 2018 года № 8147.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 и сфере жилищно-коммунального хозяйства" (зарегистрировано в Реестре государственной регистрации нормативных правовых актов под № 6522, опубликовано 20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отказывает в оказании государственной услуги на основании установления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