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f08a" w14:textId="f34f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обеспечения исполнения обязательств недропользователя по ликвидации последствий старательства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ноября 2018 года № 521. Зарегистрировано Департаментом юстиции Костанайской области 29 ноября 2018 года № 8137.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обеспечения исполнения обязательств недропользователя по ликвидации последствий старательства в размере 53 месячных расчетных показателя за один гектар.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постановлениея акимата Костанайской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