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d0d9" w14:textId="22ad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15 марта 2017 года № 130 "Об утверждении Правил содержания и защиты зеленых насаждений, Правил благоустройства территорий городов и населенных пунктов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11 июля 2018 года № 292. Зарегистрировано Департаментом юстиции Костанайской области 27 июля 2018 года № 7988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от 15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и защиты зеленых насаждений, Правил благоустройства территорий городов и населенных пунктов Костанайской области" (зарегистрировано в Реестре государственной регистрации нормативных правовых актов под № 7014, опубликовано 11 мая 2017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содержания и защиты зеленых насаждений территорий городов и населенных пунктов Костанайской области,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благоустройство -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канализации,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очистке,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уполномоченный орган - структурное подразделение местного исполнительного органа, осуществляющее функции в сфере регулирования вопросов содержания и защиты зеленых насаждений;";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Все виды работ по озеленению территорий,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зеленых насаждений включает в себя: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посадка зеленых насаждений;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рыхление почвы с устройством приствольных лунок, побелка деревьев, стрижка живой изгороди, поднятие штамба у деревьев, удаление поросли;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цветников, газонов, прополка сорняков, покос травы, укрытие роз в зимний период;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полив зеленых насаждений на протяжении всего вегетационного периода;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санитарная обрезка аварийных, сухостойных, перестойных деревьев и кустарников, формирование кроны;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удобрений;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борьба с вредителями и болезнями зеленых насаждений.";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Мероприятия по омолаживанию деревьев и прореживанию густо произрастающих деревьев проводятся до начала вегетации или поздней осенью.";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Услуги по содержанию и защите зеленых насаждений, а также проведение инвентаризации и лесопатологического обследования зеленых насаждений на землях общего пользования, осуществляются организациями.";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благоустройства территорий городов и населенных пунктов Костанайской области, утвержденных указанным решением: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благоустройство -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очистке,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населения;";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Все виды работ по благоустройству территорий,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Уборка и содержание мест общего пользования включают в себя следующие виды услуг: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уборка и вывоз мелкого и бытового мусора и отходов;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уборка и вывоз крупногабаритного мусора и отходов;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подметание;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покос и вывоз камыша, бурьяна, травы и иной дикорастущей растительности;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текущий ремонт и окраска ограждений и малых архитектурных форм.";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Количество, размещение и оборудование площадок должны соответствовать государственным нормативам в области архитектуры, градостроительства и строительства.".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охраны общественного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Костанайской области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Министерства здравоохранения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О. Бекмагамбетов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июля 2018 года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внутренних дел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Министерства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Республики Казахстан"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Б. Аймагамбетов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июля 2018 года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экологии по Костанайской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экологического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регулирования и контроля Министерства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энергетики Республики Казахстан"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В. Мухамеджанов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июля 2018 года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строительства,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архитектуры и градостроительства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Т. Булатов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июля 2018 года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энергетики и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жилищно-коммунального хозяйства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А. Исенбаев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июля 2018 года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