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0dd0" w14:textId="b940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24 апреля 2015 года № 163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мая 2018 года № 191. Зарегистрировано Департаментом юстиции Костанайской области 29 мая 2018 года № 7801.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5614, опубликовано 3 июня 2015 года в газете "Қостанай таңы")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163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при обращении: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Соглашение)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10805) (далее – Стандарт), или письменный мотивированный ответ о постановке на учет и очередность или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их и выдает услугополучателю расписку, в которой указываются фамилия, имя, отчество (при наличии), почтовый адрес, номер телефона, дата подачи заявления и подпись лица, принявшего заявление,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пакет документов руководителю услугодателя – 30 (тридцать) минут.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услугодатель отказывает в приеме заявления и выдает расписку об отказе в приеме документов по форме согласно приложению 3 к Стандарту – 5 (пять) минут.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2 (два) часа.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 для подписания: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выплате подъемного пособия – в течение 26 (двадцати шести) рабочих дней;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бюджетного кредита на приобретение или строительство жилья – в течение 46 (сорока шести) рабочих дней.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недостоверных данных (сведений), содержащихся в пакете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услугодатель отказывает в предоставлении государственной услуги и направляет мотивированный ответ об отказе в предоставлении мер социальной поддержки.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предоставлении мер социальной поддержки услугодатель в течение трех рабочих дней после рассмотрения документов услугополучателя направляет мотивированный ответ об отказе в предоставлении мер социальной поддержки услугополучателю.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недостатке бюджетных средств для оказания государственной услуги услугодатель формирует очередность из числа претендентов на получение государственной услуги по дате подачи заявления услугополучателем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утвержденными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(далее – Правила).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 – 2 (два) часа.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5 (пять) минут.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их и выдает расписку услугополучателю, в которой указываются фамилия, имя, отчество (при наличии), почтовый адрес, номер телефона, дата подачи заявления и подпись лица, принявшего заявление,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пакет документов руководителю услугодателя – 30 (тридцать) минут.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услугодатель отказывает в приеме заявления и выдает расписку об отказе в приеме документов по форме согласно приложению 3 к Стандарту – 5 (пять) минут;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2 (два) часа;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 для подписания: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выплате подъемного пособия – в течение 26 (двадцати шести) рабочих дней;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бюджетного кредита на приобретение или строительство жилья – в течение 46 (сорока шести) рабочих дней.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недостоверных данных (сведений), содержащихся в пакете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услугодатель отказывает в предоставлении государственной услуги и направляет мотивированный ответ об отказе в предоставлении мер социальной поддержки.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предоставлении мер социальной поддержки услугодатель в течение трех рабочих дней после рассмотрения документов услугополучателя направляет мотивированный ответ об отказе в предоставлении мер социальной поддержки услугополучателю.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недостатке бюджетных средств для оказания государственной услуги услугодатель формирует очередность из числа претендентов на получение государственной услуги по дате подачи заявления услугополучателем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– 2 (два) часа;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5 (пять) минут.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 (пять) минут.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 в информационной системе "Интегрированная информационная система для Государственной корпорации "Правительство для граждан" и выдает услугополучателю расписку о приеме соответствующего пакета документов – 5 (пять) минут.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 (пять) минут;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день.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готовит и направляет результат оказания государственной услуги в Государственную корпорацию: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выплате подъемного пособия – в течение 26 (двадцати шести) рабочих дней;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бюджетного кредита на приобретение или строительство жилья – в течение 46 (сорока шести) рабочих дней.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недостоверных данных (сведений), содержащихся в пакете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услугодатель отказывает в предоставлении государственной услуги и направляет мотивированный ответ об отказе в предоставлении мер социальной поддержки.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предоставлении мер социальной поддержки услугодатель в течение двух рабочих дней после рассмотрения документов услугополучателя направляет мотивированный ответ об отказе в предоставлении мер социальной поддержки в Государственную корпорацию.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недостатке бюджетных средств для оказания государственной услуги услугодатель формирует очередность из числа претендентов на получение государственной услуги по дате подачи заявления услугополучателем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соответствующего пакета документов, при предъявлении документа, удостоверяющего личность (либо уполномоченного представителя физического лица по нотариально заверенной доверенности), выдает результат оказания государственной услуги услугополучателю – 5 (пять) минут.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