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0fe6" w14:textId="4260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Баянды</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мая 2018 года № 23/280. Зарегистрировано Департаментом юстиции Мангистауской области 19 июня 2018 года № 3658.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Мунайлинский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Мунайлинского районного маслихата Мангистауской области от 21.05.2019 </w:t>
      </w:r>
      <w:r>
        <w:rPr>
          <w:rFonts w:ascii="Times New Roman"/>
          <w:b w:val="false"/>
          <w:i w:val="false"/>
          <w:color w:val="000000"/>
          <w:sz w:val="28"/>
        </w:rPr>
        <w:t>№ 41/403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прилагаемый регламента собрания местного сообщества села Баянды.</w:t>
      </w:r>
    </w:p>
    <w:bookmarkStart w:name="z2" w:id="1"/>
    <w:p>
      <w:pPr>
        <w:spacing w:after="0"/>
        <w:ind w:left="0"/>
        <w:jc w:val="both"/>
      </w:pPr>
      <w:r>
        <w:rPr>
          <w:rFonts w:ascii="Times New Roman"/>
          <w:b w:val="false"/>
          <w:i w:val="false"/>
          <w:color w:val="000000"/>
          <w:sz w:val="28"/>
        </w:rPr>
        <w:t>
      2.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1"/>
    <w:bookmarkStart w:name="z3" w:id="2"/>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4" w:id="3"/>
    <w:p>
      <w:pPr>
        <w:spacing w:after="0"/>
        <w:ind w:left="0"/>
        <w:jc w:val="both"/>
      </w:pPr>
      <w:r>
        <w:rPr>
          <w:rFonts w:ascii="Times New Roman"/>
          <w:b w:val="false"/>
          <w:i w:val="false"/>
          <w:color w:val="000000"/>
          <w:sz w:val="28"/>
        </w:rPr>
        <w:t>
      Аким села Баянды</w:t>
      </w:r>
    </w:p>
    <w:bookmarkEnd w:id="3"/>
    <w:bookmarkStart w:name="z5" w:id="4"/>
    <w:p>
      <w:pPr>
        <w:spacing w:after="0"/>
        <w:ind w:left="0"/>
        <w:jc w:val="both"/>
      </w:pPr>
      <w:r>
        <w:rPr>
          <w:rFonts w:ascii="Times New Roman"/>
          <w:b w:val="false"/>
          <w:i w:val="false"/>
          <w:color w:val="000000"/>
          <w:sz w:val="28"/>
        </w:rPr>
        <w:t>
      Р. Таймуратов</w:t>
      </w:r>
    </w:p>
    <w:bookmarkEnd w:id="4"/>
    <w:bookmarkStart w:name="z6" w:id="5"/>
    <w:p>
      <w:pPr>
        <w:spacing w:after="0"/>
        <w:ind w:left="0"/>
        <w:jc w:val="both"/>
      </w:pPr>
      <w:r>
        <w:rPr>
          <w:rFonts w:ascii="Times New Roman"/>
          <w:b w:val="false"/>
          <w:i w:val="false"/>
          <w:color w:val="000000"/>
          <w:sz w:val="28"/>
        </w:rPr>
        <w:t>
      "25" мая 2018 год</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решением</w:t>
            </w:r>
            <w:r>
              <w:br/>
            </w:r>
            <w:r>
              <w:rPr>
                <w:rFonts w:ascii="Times New Roman"/>
                <w:b w:val="false"/>
                <w:i w:val="false"/>
                <w:color w:val="000000"/>
                <w:sz w:val="20"/>
              </w:rPr>
              <w:t>Мунайлинского районного маслихата</w:t>
            </w:r>
            <w:r>
              <w:br/>
            </w:r>
            <w:r>
              <w:rPr>
                <w:rFonts w:ascii="Times New Roman"/>
                <w:b w:val="false"/>
                <w:i w:val="false"/>
                <w:color w:val="000000"/>
                <w:sz w:val="20"/>
              </w:rPr>
              <w:t>от 25 мая 2018 года № 23/280</w:t>
            </w:r>
            <w:r>
              <w:br/>
            </w:r>
          </w:p>
        </w:tc>
      </w:tr>
    </w:tbl>
    <w:bookmarkStart w:name="z12" w:id="6"/>
    <w:p>
      <w:pPr>
        <w:spacing w:after="0"/>
        <w:ind w:left="0"/>
        <w:jc w:val="left"/>
      </w:pPr>
      <w:r>
        <w:rPr>
          <w:rFonts w:ascii="Times New Roman"/>
          <w:b/>
          <w:i w:val="false"/>
          <w:color w:val="000000"/>
        </w:rPr>
        <w:t xml:space="preserve"> Регламент собрания местного сообщества село Баянды</w:t>
      </w:r>
    </w:p>
    <w:bookmarkEnd w:id="6"/>
    <w:bookmarkStart w:name="z13" w:id="7"/>
    <w:p>
      <w:pPr>
        <w:spacing w:after="0"/>
        <w:ind w:left="0"/>
        <w:jc w:val="both"/>
      </w:pPr>
      <w:r>
        <w:rPr>
          <w:rFonts w:ascii="Times New Roman"/>
          <w:b w:val="false"/>
          <w:i w:val="false"/>
          <w:color w:val="ff0000"/>
          <w:sz w:val="28"/>
        </w:rPr>
        <w:t xml:space="preserve">
      Сноска. Приложение в редакции решения Мунайлинского районного маслихата Мангистауской области от 03.11.2021 </w:t>
      </w:r>
      <w:r>
        <w:rPr>
          <w:rFonts w:ascii="Times New Roman"/>
          <w:b w:val="false"/>
          <w:i w:val="false"/>
          <w:color w:val="ff0000"/>
          <w:sz w:val="28"/>
        </w:rPr>
        <w:t>№ 11/70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i w:val="false"/>
          <w:color w:val="000000"/>
        </w:rPr>
        <w:t xml:space="preserve"> Глава 1. Общие положения</w:t>
      </w:r>
    </w:p>
    <w:bookmarkStart w:name="z14" w:id="8"/>
    <w:p>
      <w:pPr>
        <w:spacing w:after="0"/>
        <w:ind w:left="0"/>
        <w:jc w:val="both"/>
      </w:pPr>
      <w:r>
        <w:rPr>
          <w:rFonts w:ascii="Times New Roman"/>
          <w:b w:val="false"/>
          <w:i w:val="false"/>
          <w:color w:val="000000"/>
          <w:sz w:val="28"/>
        </w:rPr>
        <w:t xml:space="preserve">
      1. Настоящий Регламент собрания местного сообщества село Баянды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8"/>
    <w:bookmarkStart w:name="z15" w:id="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
    <w:bookmarkStart w:name="z16"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селе Баянды, в границах которой осуществляется местное самоуправление, формируются и функционируют его органы;</w:t>
      </w:r>
    </w:p>
    <w:bookmarkEnd w:id="10"/>
    <w:bookmarkStart w:name="z17" w:id="11"/>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вопросы местного значения – вопросы деятельности село Баянды,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село Баянды;</w:t>
      </w:r>
    </w:p>
    <w:bookmarkEnd w:id="12"/>
    <w:bookmarkStart w:name="z19" w:id="1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3"/>
    <w:bookmarkStart w:name="z20" w:id="1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
    <w:bookmarkStart w:name="z21" w:id="15"/>
    <w:p>
      <w:pPr>
        <w:spacing w:after="0"/>
        <w:ind w:left="0"/>
        <w:jc w:val="both"/>
      </w:pPr>
      <w:r>
        <w:rPr>
          <w:rFonts w:ascii="Times New Roman"/>
          <w:b w:val="false"/>
          <w:i w:val="false"/>
          <w:color w:val="000000"/>
          <w:sz w:val="28"/>
        </w:rPr>
        <w:t>
      3. Регламент собрания утверждается маслихатом района.</w:t>
      </w:r>
    </w:p>
    <w:bookmarkEnd w:id="15"/>
    <w:bookmarkStart w:name="z22" w:id="1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bookmarkStart w:name="z23" w:id="1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село Баянды:</w:t>
      </w:r>
    </w:p>
    <w:bookmarkEnd w:id="17"/>
    <w:bookmarkStart w:name="z24" w:id="18"/>
    <w:p>
      <w:pPr>
        <w:spacing w:after="0"/>
        <w:ind w:left="0"/>
        <w:jc w:val="both"/>
      </w:pPr>
      <w:r>
        <w:rPr>
          <w:rFonts w:ascii="Times New Roman"/>
          <w:b w:val="false"/>
          <w:i w:val="false"/>
          <w:color w:val="000000"/>
          <w:sz w:val="28"/>
        </w:rPr>
        <w:t>
      1) до 10 тысяч населения 5-10 членов собрания;</w:t>
      </w:r>
    </w:p>
    <w:bookmarkEnd w:id="18"/>
    <w:bookmarkStart w:name="z25" w:id="19"/>
    <w:p>
      <w:pPr>
        <w:spacing w:after="0"/>
        <w:ind w:left="0"/>
        <w:jc w:val="both"/>
      </w:pPr>
      <w:r>
        <w:rPr>
          <w:rFonts w:ascii="Times New Roman"/>
          <w:b w:val="false"/>
          <w:i w:val="false"/>
          <w:color w:val="000000"/>
          <w:sz w:val="28"/>
        </w:rPr>
        <w:t>
      2) 10-15 тысяч населения – 11-15 членов собрания;</w:t>
      </w:r>
    </w:p>
    <w:bookmarkEnd w:id="19"/>
    <w:bookmarkStart w:name="z26" w:id="20"/>
    <w:p>
      <w:pPr>
        <w:spacing w:after="0"/>
        <w:ind w:left="0"/>
        <w:jc w:val="both"/>
      </w:pPr>
      <w:r>
        <w:rPr>
          <w:rFonts w:ascii="Times New Roman"/>
          <w:b w:val="false"/>
          <w:i w:val="false"/>
          <w:color w:val="000000"/>
          <w:sz w:val="28"/>
        </w:rPr>
        <w:t>
      3) 15-20 тысяч населения – 16-20 членов собрания;</w:t>
      </w:r>
    </w:p>
    <w:bookmarkEnd w:id="20"/>
    <w:bookmarkStart w:name="z27" w:id="21"/>
    <w:p>
      <w:pPr>
        <w:spacing w:after="0"/>
        <w:ind w:left="0"/>
        <w:jc w:val="both"/>
      </w:pPr>
      <w:r>
        <w:rPr>
          <w:rFonts w:ascii="Times New Roman"/>
          <w:b w:val="false"/>
          <w:i w:val="false"/>
          <w:color w:val="000000"/>
          <w:sz w:val="28"/>
        </w:rPr>
        <w:t>
      4) свыше 20 тысяч населения – 21-25 членов собрания.</w:t>
      </w:r>
    </w:p>
    <w:bookmarkEnd w:id="21"/>
    <w:bookmarkStart w:name="z28" w:id="2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2"/>
    <w:bookmarkStart w:name="z29" w:id="23"/>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3"/>
    <w:bookmarkStart w:name="z30" w:id="2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4"/>
    <w:bookmarkStart w:name="z31" w:id="2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5"/>
    <w:bookmarkStart w:name="z32" w:id="2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6"/>
    <w:bookmarkStart w:name="z33" w:id="27"/>
    <w:p>
      <w:pPr>
        <w:spacing w:after="0"/>
        <w:ind w:left="0"/>
        <w:jc w:val="both"/>
      </w:pPr>
      <w:r>
        <w:rPr>
          <w:rFonts w:ascii="Times New Roman"/>
          <w:b w:val="false"/>
          <w:i w:val="false"/>
          <w:color w:val="000000"/>
          <w:sz w:val="28"/>
        </w:rPr>
        <w:t>
      согласование проекта бюджета село Баянды (далее – село) и отчета об исполнении бюджета;</w:t>
      </w:r>
    </w:p>
    <w:bookmarkEnd w:id="27"/>
    <w:bookmarkStart w:name="z34" w:id="28"/>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8"/>
    <w:bookmarkStart w:name="z35" w:id="29"/>
    <w:p>
      <w:pPr>
        <w:spacing w:after="0"/>
        <w:ind w:left="0"/>
        <w:jc w:val="both"/>
      </w:pPr>
      <w:r>
        <w:rPr>
          <w:rFonts w:ascii="Times New Roman"/>
          <w:b w:val="false"/>
          <w:i w:val="false"/>
          <w:color w:val="000000"/>
          <w:sz w:val="28"/>
        </w:rPr>
        <w:t>
      согласование решений аппарата село по управлению коммунальной собственностью село (коммунальной собственностью местного самоуправления);</w:t>
      </w:r>
    </w:p>
    <w:bookmarkEnd w:id="29"/>
    <w:bookmarkStart w:name="z36" w:id="3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w:t>
      </w:r>
    </w:p>
    <w:bookmarkEnd w:id="30"/>
    <w:bookmarkStart w:name="z37" w:id="3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bookmarkEnd w:id="31"/>
    <w:bookmarkStart w:name="z38" w:id="32"/>
    <w:p>
      <w:pPr>
        <w:spacing w:after="0"/>
        <w:ind w:left="0"/>
        <w:jc w:val="both"/>
      </w:pPr>
      <w:r>
        <w:rPr>
          <w:rFonts w:ascii="Times New Roman"/>
          <w:b w:val="false"/>
          <w:i w:val="false"/>
          <w:color w:val="000000"/>
          <w:sz w:val="28"/>
        </w:rPr>
        <w:t>
      согласование отчуждения коммунального имущества села;</w:t>
      </w:r>
    </w:p>
    <w:bookmarkEnd w:id="32"/>
    <w:bookmarkStart w:name="z39" w:id="3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села Баянды для дальнейшего внесения в соответствующую районную избирательную комиссию для регистрации в качестве кандидата в акимы селе Баянды;</w:t>
      </w:r>
    </w:p>
    <w:bookmarkEnd w:id="34"/>
    <w:bookmarkStart w:name="z41" w:id="35"/>
    <w:p>
      <w:pPr>
        <w:spacing w:after="0"/>
        <w:ind w:left="0"/>
        <w:jc w:val="both"/>
      </w:pPr>
      <w:r>
        <w:rPr>
          <w:rFonts w:ascii="Times New Roman"/>
          <w:b w:val="false"/>
          <w:i w:val="false"/>
          <w:color w:val="000000"/>
          <w:sz w:val="28"/>
        </w:rPr>
        <w:t>
      инициирование вопроса об освобождении от должности акима села;</w:t>
      </w:r>
    </w:p>
    <w:bookmarkEnd w:id="35"/>
    <w:bookmarkStart w:name="z42" w:id="3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6"/>
    <w:bookmarkStart w:name="z43" w:id="37"/>
    <w:p>
      <w:pPr>
        <w:spacing w:after="0"/>
        <w:ind w:left="0"/>
        <w:jc w:val="both"/>
      </w:pPr>
      <w:r>
        <w:rPr>
          <w:rFonts w:ascii="Times New Roman"/>
          <w:b w:val="false"/>
          <w:i w:val="false"/>
          <w:color w:val="000000"/>
          <w:sz w:val="28"/>
        </w:rPr>
        <w:t xml:space="preserve">
      другие текущие вопросы местного сообщества. </w:t>
      </w:r>
    </w:p>
    <w:bookmarkEnd w:id="37"/>
    <w:bookmarkStart w:name="z44" w:id="38"/>
    <w:p>
      <w:pPr>
        <w:spacing w:after="0"/>
        <w:ind w:left="0"/>
        <w:jc w:val="both"/>
      </w:pPr>
      <w:r>
        <w:rPr>
          <w:rFonts w:ascii="Times New Roman"/>
          <w:b w:val="false"/>
          <w:i w:val="false"/>
          <w:color w:val="000000"/>
          <w:sz w:val="28"/>
        </w:rPr>
        <w:t>
      5. Собрание созывается и проводится акимом село самостоятельно либо по инициативе не менее десяти процентов членов собрания, но не реже одного раза в квартал.</w:t>
      </w:r>
    </w:p>
    <w:bookmarkEnd w:id="38"/>
    <w:bookmarkStart w:name="z45" w:id="3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9"/>
    <w:bookmarkStart w:name="z46" w:id="4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0"/>
    <w:bookmarkStart w:name="z47" w:id="4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1"/>
    <w:bookmarkStart w:name="z48" w:id="4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2"/>
    <w:bookmarkStart w:name="z49" w:id="43"/>
    <w:p>
      <w:pPr>
        <w:spacing w:after="0"/>
        <w:ind w:left="0"/>
        <w:jc w:val="both"/>
      </w:pPr>
      <w:r>
        <w:rPr>
          <w:rFonts w:ascii="Times New Roman"/>
          <w:b w:val="false"/>
          <w:i w:val="false"/>
          <w:color w:val="000000"/>
          <w:sz w:val="28"/>
        </w:rPr>
        <w:t>
      7. Перед началом созыва собрания аппаратом акима село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3"/>
    <w:bookmarkStart w:name="z50" w:id="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4"/>
    <w:bookmarkStart w:name="z51" w:id="45"/>
    <w:p>
      <w:pPr>
        <w:spacing w:after="0"/>
        <w:ind w:left="0"/>
        <w:jc w:val="both"/>
      </w:pPr>
      <w:r>
        <w:rPr>
          <w:rFonts w:ascii="Times New Roman"/>
          <w:b w:val="false"/>
          <w:i w:val="false"/>
          <w:color w:val="000000"/>
          <w:sz w:val="28"/>
        </w:rPr>
        <w:t>
      8. Созыв собрания открывается акимом село или уполномоченным им лицом.</w:t>
      </w:r>
    </w:p>
    <w:bookmarkEnd w:id="45"/>
    <w:bookmarkStart w:name="z52" w:id="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6"/>
    <w:bookmarkStart w:name="z53" w:id="47"/>
    <w:p>
      <w:pPr>
        <w:spacing w:after="0"/>
        <w:ind w:left="0"/>
        <w:jc w:val="both"/>
      </w:pPr>
      <w:r>
        <w:rPr>
          <w:rFonts w:ascii="Times New Roman"/>
          <w:b w:val="false"/>
          <w:i w:val="false"/>
          <w:color w:val="000000"/>
          <w:sz w:val="28"/>
        </w:rPr>
        <w:t>
      9. Повестка дня собрания формируется аппаратом акима село на основе предложений, вносимых членами собрания, акимом соответствующей территории.</w:t>
      </w:r>
    </w:p>
    <w:bookmarkEnd w:id="47"/>
    <w:bookmarkStart w:name="z54" w:id="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8"/>
    <w:bookmarkStart w:name="z55" w:id="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9"/>
    <w:bookmarkStart w:name="z56" w:id="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0"/>
    <w:bookmarkStart w:name="z57" w:id="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1"/>
    <w:bookmarkStart w:name="z58" w:id="5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2"/>
    <w:bookmarkStart w:name="z59" w:id="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3"/>
    <w:bookmarkStart w:name="z60" w:id="5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4"/>
    <w:bookmarkStart w:name="z61" w:id="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5"/>
    <w:bookmarkStart w:name="z62" w:id="5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6"/>
    <w:bookmarkStart w:name="z63" w:id="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7"/>
    <w:bookmarkStart w:name="z64" w:id="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8"/>
    <w:bookmarkStart w:name="z65" w:id="5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9"/>
    <w:bookmarkStart w:name="z66" w:id="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0"/>
    <w:bookmarkStart w:name="z67" w:id="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
    <w:bookmarkStart w:name="z68" w:id="62"/>
    <w:p>
      <w:pPr>
        <w:spacing w:after="0"/>
        <w:ind w:left="0"/>
        <w:jc w:val="both"/>
      </w:pPr>
      <w:r>
        <w:rPr>
          <w:rFonts w:ascii="Times New Roman"/>
          <w:b w:val="false"/>
          <w:i w:val="false"/>
          <w:color w:val="000000"/>
          <w:sz w:val="28"/>
        </w:rPr>
        <w:t>
      1) дата и место проведения собрания;</w:t>
      </w:r>
    </w:p>
    <w:bookmarkEnd w:id="62"/>
    <w:bookmarkStart w:name="z69" w:id="63"/>
    <w:p>
      <w:pPr>
        <w:spacing w:after="0"/>
        <w:ind w:left="0"/>
        <w:jc w:val="both"/>
      </w:pPr>
      <w:r>
        <w:rPr>
          <w:rFonts w:ascii="Times New Roman"/>
          <w:b w:val="false"/>
          <w:i w:val="false"/>
          <w:color w:val="000000"/>
          <w:sz w:val="28"/>
        </w:rPr>
        <w:t>
      2) количество и список членов собрания;</w:t>
      </w:r>
    </w:p>
    <w:bookmarkEnd w:id="63"/>
    <w:bookmarkStart w:name="z70" w:id="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4"/>
    <w:bookmarkStart w:name="z71" w:id="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5"/>
    <w:bookmarkStart w:name="z72" w:id="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6"/>
    <w:bookmarkStart w:name="z73" w:id="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село.</w:t>
      </w:r>
    </w:p>
    <w:bookmarkEnd w:id="67"/>
    <w:bookmarkStart w:name="z74" w:id="6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село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8"/>
    <w:bookmarkStart w:name="z75" w:id="69"/>
    <w:p>
      <w:pPr>
        <w:spacing w:after="0"/>
        <w:ind w:left="0"/>
        <w:jc w:val="both"/>
      </w:pPr>
      <w:r>
        <w:rPr>
          <w:rFonts w:ascii="Times New Roman"/>
          <w:b w:val="false"/>
          <w:i w:val="false"/>
          <w:color w:val="000000"/>
          <w:sz w:val="28"/>
        </w:rPr>
        <w:t>
      13.  Решения, принятые собранием, рассматриваются акимом село и доводятся аппаратом акима село до членов собрания в срок не более пяти рабочих дней.</w:t>
      </w:r>
    </w:p>
    <w:bookmarkEnd w:id="69"/>
    <w:bookmarkStart w:name="z76" w:id="7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0"/>
    <w:bookmarkStart w:name="z77" w:id="7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71"/>
    <w:bookmarkStart w:name="z78" w:id="72"/>
    <w:p>
      <w:pPr>
        <w:spacing w:after="0"/>
        <w:ind w:left="0"/>
        <w:jc w:val="both"/>
      </w:pPr>
      <w:r>
        <w:rPr>
          <w:rFonts w:ascii="Times New Roman"/>
          <w:b w:val="false"/>
          <w:i w:val="false"/>
          <w:color w:val="000000"/>
          <w:sz w:val="28"/>
        </w:rPr>
        <w:t>
      Аким село,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2"/>
    <w:bookmarkStart w:name="z79" w:id="73"/>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село и собрания местного сообщества в порядке предусмотренным статьей 11 Закона, принимает решение в течение пяти рабочих дней.</w:t>
      </w:r>
    </w:p>
    <w:bookmarkEnd w:id="73"/>
    <w:bookmarkStart w:name="z80" w:id="7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село</w:t>
      </w:r>
    </w:p>
    <w:bookmarkEnd w:id="74"/>
    <w:bookmarkStart w:name="z81" w:id="75"/>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села через средства массовой информации или иными способами. </w:t>
      </w:r>
    </w:p>
    <w:bookmarkEnd w:id="75"/>
    <w:bookmarkStart w:name="z82" w:id="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6"/>
    <w:bookmarkStart w:name="z83" w:id="7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7"/>
    <w:bookmarkStart w:name="z84" w:id="78"/>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8"/>
    <w:bookmarkStart w:name="z85" w:id="79"/>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