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eb24" w14:textId="55c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Тупкараганского района от 2 марта 2015 года № 43 и решение Тупкараганского районного маслихата от 2 марта 2015 года № 28/194 "Об установлении границ села Акшукур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20 июля 2018 года № 22/192 и постановление Тупкараганского районного акимата Мангистауской области от 20 июля 2018 года № 114. Зарегистрировано Департаментом юстиции Мангистауской области 1 августа 2018 года № 3697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департамента юстиции Мангистауской области от 16 мая 2018 года № 10-09-1627, акимат Тупкараганского района ПОСТАНОВЛЯЕТ и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Тупкараганского района от 2 марта 2015 года № 43 и решение Тупкараганского районного маслихата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села Акшукур Тупкараганского района" (зарегистрировано в Реестре государственной регистрации нормативных правовых актов за № 2672, опубликовано в информационно - правовой системе "Әділет" 24 апреля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чертеже села Акшукур Тупкараганского района согласно приложению словосочетания "Сайын Шапағатов селолық округі" и "Ақшұқыр селосы" соответственно заменить словосочетаниями "сельский округ Сайына Шапагатова" и "село Акшукур".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Акшукур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А.Нугманов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Ж.Тұрмұқанбетов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строительства"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Е.Жанбырбаев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