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f2b" w14:textId="9009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мая 2018 года № 16/176. Зарегистрировано Департаментом юстиции Мангистауской области 30 мая 2018 года № 3618. Утратило силу решением Мангистауского районного маслихата Мангистауской области от 20 марта 2020 года № 36/406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36/406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 и ставки единого земельного налога на земли сельскохозяйственного назначения на территории Мангистауского района, не используемые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Мангистауского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2887, опубликовано в информационно-правовой системе "Әділет" от 4 декабря 2015 года) и решения Мангистауского районного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30/264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28 октября 2015 года № 27/223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3023 опубликовано в информационно-правовой системе "Әділет" от 26 апреля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 массовой 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  решение  вступает  в  силу  со  дня  государственной  регистрации  в  органах  юстиции  и  вводится  в  действие  по  истечении  десяти  календарных  дней  после  дня  его  первого  официального  опубликования. 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Руководитель республиканского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"Управление государственных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доходов по Мангистаускому району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департамента государственных доходов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 Мангистауской области Комитета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государственных доходов Министерства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финансов Республкики Казахстан"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Сарбалаев Кайрат Биргалиевич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Кожаев Еркин Егеубаевич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05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