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5ac2" w14:textId="e225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февраля 2018 года № 14/159. Зарегистрировано Департаментом юстиции Мангистауской области 19 марта 2018 года № 3543. Утратило силу решением Мангистауского районного маслихата Мангистауской области от 8 апреля 2021 года № 3/19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08.04.2021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населенных пунктах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Калиев.Е)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Кыланова Т.А.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Мангистаускому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Сарбалаев Қайрат Биргалиевич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02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Махмутов Айболат Избасарович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02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Шетпе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Шетпе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0813"/>
        <w:gridCol w:w="1056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зон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зона: жилая, социальная, коммерческая, а также часть магистральной автомобильной дороги республиканского значения (до 200,0 метров от придорожной полосы в обе стороны). Границы: микрорайоны Центральная Шетпе, Базарлы, Кызылтуран, Косбулак-1, Косбулак-2, Карашокы, Курылысшы, Богет, Макаш, Косбулак, Жанаорпа, Жанаорпа-1, Ащыбулак, Ащыбулак-1, Шетпе-1.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и резервная зона: жилая зона планируемая для освоения (выделяемые после обеспечения инженерной инфраструктурой) по генеральному плану села. Границы: микрорайоны Нурлы кош, Шетпе-1 дополнительное, Косбулак-1 и Косбулак-2 дополнительное.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зона: зона производственных объектов, объектов инженерной и транспортной инфраструктуры (в том числе земля населенного пункта Аусары).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назначения и иного режима использования.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сельского округа Шайыр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сельского округа Шайыр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5126"/>
        <w:gridCol w:w="5030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зона: центр села Шайыр.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назначения и иного режима использования.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Жармыш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Жармыш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0321"/>
        <w:gridCol w:w="1388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зона: жилая, социальная, коммерческая, а также часть магистральной автомобильной дороги республиканского значения (до 200,0 метров от придорожной полосы в обе стороны). Границы: улицы Сүгір Бегендикулы, Жанабергенова Жаманкара, Усенова Рахмет, Бегежанова Асай, Бердалы и микрорайон "Батыс".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назначения и иного режима использования.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сельского округа Сайотес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сельского округа Сайотес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5126"/>
        <w:gridCol w:w="5030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Жилые, социальные, коммерческие зоны.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жилых, резервных и промышленных зон.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иного режима использования.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сельского округа Актобе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сельского округа Актобе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6526"/>
        <w:gridCol w:w="4048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Жилые, социальные, коммерческие зоны, части промышленных и резервных зон.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жилых, резервных и промышленных зон.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иного режима использования.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сельского округа Шебир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сельского округа Шебир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5126"/>
        <w:gridCol w:w="5030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зона: центр села Шебир.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назначения и иного режима использования.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сельского округа Тущыкудык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сельского округа Тущыкудык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4806"/>
        <w:gridCol w:w="5254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зона: центр села Тущыкудык.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Жынгылды Мангистауского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Жынгылды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763"/>
        <w:gridCol w:w="3181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зон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зон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зона и придорожная полоса автомобильных дорог до 200 метров в обе стороны.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зона: центр села Жынгылды.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назначения и иного режима использования.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