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c175" w14:textId="a70c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села Бейнеу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Бейнеу Бейнеуского района Мангистауской области от 6 марта 2018 года № 245. Зарегистрировано Департаментом юстиции Мангистауской области 16 марта 2018 года № 3542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совместным постановлением и решением акимата Мангистауской области от 23 февраля 2017 года №40 и Мангистауского областного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№7/95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административно – территориального устройства Бейнеуского района" (зарегистрировано в Реестре государственной регистрации нормативных правовых актов за №3309), аким села Бейнеу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акима села Бейнеу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Бейнеу" (Б.Канатов)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села Бейнеу С.Кукшеева.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С.Калдыгараев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от 6 марта 2018 года №245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акима села Бейнеу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решении акима села Бейнеу от 25 июля 2008 года №509 "Жаңа көшелерге есімдер беру туралы" (зарегистрировано в Реестре государственной регистрации нормативных правовых актов за №11-3-60, опубликовано в газете "Рауан" от 11 сентября 2008 года):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и в пункт 1 указанного решения на государственном языке внесены изменения.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решении акима села Бейнеу от 3 декабря 2008 года №781 "Жаңа көшелерге есімдер беру туралы" (зарегистрировано в Реестре государственной регистрации нормативных правовых актов за №11-3-67, опубликовано в газете "Рауан" от 29 января 2009 года):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и в пункт 1 указанного решения на государственном языке внесены изменения.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решении акима села Бейнеу от 6 февраля 2009 года № 38 "Жаңа көшелерге есімдер беру туралы" (зарегистрировано в Реестре государственной регистрации нормативных правовых актов за № 11-3-73, опубликовано в газете "Рауан" от 19 марта 2009 года):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и в пункт 1 указанного решения на государственном языке внесены изменения.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решении акима села Бейнеу от 31 июля 2009 года №347 "Жаңа көшелерге есімдер беру туралы" (зарегистрировано в Реестре государственной регистрации нормативных правовых актов за №11-3-83, опубликовано в газете "Рауан" от 8 октября 2009 года):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и в пункт 1 указанного решения на государственном языке внесены изменения.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решении акима села Бейнеу от 18 января 2010 года №13 "Көше атын өзгерту туралы" (зарегистрировано в Реестре государственной регистрации нормативных правовых актов за №11-3-96, опубликовано в газете "Рауан" от 18 февраля 2010 года):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указанного решения на государственном языке внесены изменения.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решении акима села Бейнеу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№448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улиц" (зарегистрировано в Реестре государственной регистрации нормативных правовых актов за №2733, опубликовано в информационно-правовой системе "Әділет" от 11 июня 2015 года):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и в пункт 1 указанного решения на государственном языке внесены изменения.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