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a436" w14:textId="19ea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игант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5. Зарегистрировано Департаментом юстиции Кызылординской области 29 декабря 2018 года № 6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ига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1070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75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995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107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Гигант из районного бюджета в сумме 3799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 34/15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 34/1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 34/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