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a436" w14:textId="19ea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Гигант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декабря 2018 года № 34/15. Зарегистрировано Департаментом юстиции Кызылординской области 29 декабря 2018 года № 6636.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Шиелинский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Гигант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- 41070 тысячи тенге, в том числе: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- 3075 тысяч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- 37995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- 41070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2019 год субвенции бюджету сельского округа Гигант из районного бюджета в сумме 37995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Шиелийнского районного маслихата от "28" декабря 2018 года № 34/15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Гигант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Шиелийнского районного маслихата от "28" декабря 2018 года № 34/15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Гигант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Шиелийнского районного маслихата от "28" декабря 2018 года № 34/15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Гигант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