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7d99" w14:textId="d1a7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лутоб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20. Зарегистрировано Департаментом юстиции Кызылординской области 29 декабря 2018 года № 66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лутобе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78396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9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577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78396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Сулутобе из районного бюджета в сумме 76577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20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34/20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34/2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