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66d" w14:textId="6d62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№19/2 "О бюджете поселка Шиели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34/2. Зарегистрировано Департаментом юстиции Кызылординской области 29 декабря 2018 года № 6626.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2018-2020 годы" (зарегистрировано в Реестре государственной регистрации нормативных правовых актов за номером 6148,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Шиели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- 418 062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- 131 044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- 286 658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- 418 062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 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