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e1e0" w14:textId="ce7e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 19/4 "О бюджете Алмалинского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18 июня 2018 года № 25/4. Зарегистрировано Департаментом юстиции Кызылординской области 4 июля 2018 года № 6361.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Алмалинского сельского округа на 2018-2020 годы" (зарегистрировано в Реестре государственной регистрации нормативных правовых актов за номером 6138,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бюджете Алмалинского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- 33 259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- 1 648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- 31 518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- 33 259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Шиелийского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2018 года №25/4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2017 года №19/4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