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b1a1" w14:textId="75bb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Акжарма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263. Зарегистрировано Департаментом юстиции Кызылординской области 28 декабря 2018 года № 6602.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106325, 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5889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100364, 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107294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- 968,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968,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968, 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сельского округа Акжарма в 2019 году 82874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коммунакации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№263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№263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