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0daf" w14:textId="8de0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Сырдарьинского районного маслихата от 12 сентября 2017 года №124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2018 года № 245. Зарегистрировано Департаментом юстиции Кызылординской области 27 ноября 2018 года № 6532. Утратило силу решением Сырдарьинского районного маслихата Кызылординской области от 28 декабря 2021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5973, опубликовано в Эталонном контрольном банке нормативных правовых актов Республики Казахстан 06 октября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"размер" заменить словом "ежеквартальные";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-уполномоченный орган)"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заявления и выдача результата оказания государственной услуги осуществляются согласно Стандарту государственной услуги "Возмещение затрат на обучение на дому детей-инвалидов", утвержденные приложением 22 приказа Министра здравоохранения и социального развития Республики Казахстан от 28 апреля 2015 года №279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№11342) (далее – Стандарт) и при обращении представляет документы, указанные в пункте 9 Стандарта.";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выезд на постоянное проживание за пределы района.".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