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3cc" w14:textId="7453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Сырдарьинского района Кызылординской области от 15 февраля 2018 года № 1. Зарегистрировано Департаментом юстиции Кызылординской области 19 февраля 2018 года № 6169. Утратило силу решением акима Сырдарьинского района Кызылординской области от 12 марта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Сырдарьинского района Кызылординской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“О гражданской защите”,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 756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классификации черезвычайных ситуаций природного и техногенного характера” аким Сырдарьинского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поселка Теренозек и сельского округа Калжан ахун Сырдарьинского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Сырдарьинского района Лекерова Б.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