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0fab" w14:textId="bf20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Жанакорганского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29 мая 2018 года № 528. Зарегистрировано Департаментом юстиции Кызылординской области 12 июня 2018 года № 6315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06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Жанакорганского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Жанакорганского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Жанакорганского района от "29" мая 2018 года № 528 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Жанакорганского района от 04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мест" (зарегистрировано в Реестре государственной регистрации нормативных правовых актов за № 4439, опубликовано 15 мая 2013 года в газете "Жаңақорған тынысы").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Жанакорганского района от 25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"Жанакорганский районный отдел ветеринарии и ветеринарного контроля" (зарегистрировано в Реестре государственной регистрации нормативных правовых актов за №4901, опубликованный 12 марта 2015 года в информационно-правовой системе "Әділет", 12 марта 2015 года в газете “Жаңақорған тынысы”).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Жанакорганского района от 06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№4917, опубликованный 30 март 2015 года в информационно-правовой системе "Әділет", 18 марта 2015 в газете “Жаңақорған тынысы”).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Жанакорганского района от 11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местных исполнительных органов Жанакорганского района" (зарегистрировано в Реестре государственной регистрации нормативных правовых актов за № 5113, опубликованный 14 сентября 2015 года в информационно-правовой системе "Әділет", 02 сентября 2015 года в газете “Жаңақорған тынысы”).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