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0e5c" w14:textId="2650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Дауылкол Кармакшинского района Кызылординской области от 22 июня 2018 года № 21. Зарегистрировано Департаментом юстиции Кызылординской области 26 июня 2018 года № 6348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ветеринарно–санитарного инспектора государственного учреждения "Кармакшинская районная территориальная инспекция комитета ветеринарного контроля и надзора Министерства сельского хозяйства Республики Казахстан" от 12 апреля 2017 года № 148 аким сельского округа Дауылколь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Прекратить ограничительные мероприятия, установленные в связи с выявлением заболевания бруцеллеза среди мелкого скота на территории села Турмагамбет сельского округа Дауылколь Кармакшинского района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сельского округа Дауылколь от 10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а Реестре государственной регистрации нормативных правовых актов за №6010, опубликовано в эталонном контрольном банке нормативных правовых актов Республики Казахстан от 13 ноября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 коммунального государственного учреждения "Аппарат акима сельского округа Дауылколь" Алдамуратову М.Ж.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Дауылколь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