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afdc" w14:textId="cb8a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июля 2018 года № 179. Зарегистрировано Департаментом юстиции Кызылординской области 24 июля 2018 года № 6391.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поселку Жосалы на 50 (пятьдесят)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Кармакшинского районного маслихата от 15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налога" (зарегистрировано в Реестре государственной регистрации нормативных правовых актов за номером 5900, опубликовано в эталонном контрольном банке нормативных правовых актов Республики Казахстан от 20 июля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23-сессии Кармакшинского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Кармакшинскому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июль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