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377f6" w14:textId="44377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Камыстыбасского сельского округа Аральского района</w:t>
      </w:r>
    </w:p>
    <w:p>
      <w:pPr>
        <w:spacing w:after="0"/>
        <w:ind w:left="0"/>
        <w:jc w:val="both"/>
      </w:pPr>
      <w:r>
        <w:rPr>
          <w:rFonts w:ascii="Times New Roman"/>
          <w:b w:val="false"/>
          <w:i w:val="false"/>
          <w:color w:val="000000"/>
          <w:sz w:val="28"/>
        </w:rPr>
        <w:t>Решение Аральского районного маслихата Кызылординской области от 23 мая 2018 года № 157. Зарегистрировано Департаментом юстиции Кызылординской области 5 июня 2018 года № 6309.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Аральский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решение Аральского районного маслихата Кызылординской области от 24.12.2021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Камыстыбасского сельского округа Аральского района.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w:t>
            </w:r>
          </w:p>
          <w:p>
            <w:pPr>
              <w:spacing w:after="20"/>
              <w:ind w:left="20"/>
              <w:jc w:val="both"/>
            </w:pPr>
          </w:p>
          <w:p>
            <w:pPr>
              <w:spacing w:after="20"/>
              <w:ind w:left="20"/>
              <w:jc w:val="both"/>
            </w:pPr>
            <w:r>
              <w:rPr>
                <w:rFonts w:ascii="Times New Roman"/>
                <w:b w:val="false"/>
                <w:i/>
                <w:color w:val="000000"/>
                <w:sz w:val="20"/>
              </w:rPr>
              <w:t>двадцать пятой сессии</w:t>
            </w:r>
          </w:p>
          <w:p>
            <w:pPr>
              <w:spacing w:after="20"/>
              <w:ind w:left="20"/>
              <w:jc w:val="both"/>
            </w:pPr>
            <w:r>
              <w:rPr>
                <w:rFonts w:ascii="Times New Roman"/>
                <w:b w:val="false"/>
                <w:i/>
                <w:color w:val="000000"/>
                <w:sz w:val="20"/>
              </w:rPr>
              <w:t>Аральского районного маслихата,</w:t>
            </w:r>
          </w:p>
          <w:p>
            <w:pPr>
              <w:spacing w:after="20"/>
              <w:ind w:left="20"/>
              <w:jc w:val="both"/>
            </w:pPr>
            <w:r>
              <w:rPr>
                <w:rFonts w:ascii="Times New Roman"/>
                <w:b w:val="false"/>
                <w:i/>
                <w:color w:val="000000"/>
                <w:sz w:val="20"/>
              </w:rPr>
              <w:t>временно исполняющий</w:t>
            </w:r>
          </w:p>
          <w:p>
            <w:pPr>
              <w:spacing w:after="20"/>
              <w:ind w:left="20"/>
              <w:jc w:val="both"/>
            </w:pPr>
            <w:r>
              <w:rPr>
                <w:rFonts w:ascii="Times New Roman"/>
                <w:b w:val="false"/>
                <w:i/>
                <w:color w:val="000000"/>
                <w:sz w:val="20"/>
              </w:rPr>
              <w:t>обязанности секретаря</w:t>
            </w:r>
          </w:p>
          <w:p>
            <w:pPr>
              <w:spacing w:after="0"/>
              <w:ind w:left="0"/>
              <w:jc w:val="left"/>
            </w:pPr>
          </w:p>
          <w:p>
            <w:pPr>
              <w:spacing w:after="20"/>
              <w:ind w:left="20"/>
              <w:jc w:val="both"/>
            </w:pPr>
            <w:r>
              <w:rPr>
                <w:rFonts w:ascii="Times New Roman"/>
                <w:b w:val="false"/>
                <w:i/>
                <w:color w:val="000000"/>
                <w:sz w:val="20"/>
              </w:rPr>
              <w:t>Аральского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Жалгасбеков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Аральского районного маслихата</w:t>
            </w:r>
            <w:r>
              <w:br/>
            </w:r>
            <w:r>
              <w:rPr>
                <w:rFonts w:ascii="Times New Roman"/>
                <w:b w:val="false"/>
                <w:i w:val="false"/>
                <w:color w:val="000000"/>
                <w:sz w:val="20"/>
              </w:rPr>
              <w:t>от "23" мая 2018 года № 157</w:t>
            </w:r>
          </w:p>
        </w:tc>
      </w:tr>
    </w:tbl>
    <w:bookmarkStart w:name="z9" w:id="3"/>
    <w:p>
      <w:pPr>
        <w:spacing w:after="0"/>
        <w:ind w:left="0"/>
        <w:jc w:val="left"/>
      </w:pPr>
      <w:r>
        <w:rPr>
          <w:rFonts w:ascii="Times New Roman"/>
          <w:b/>
          <w:i w:val="false"/>
          <w:color w:val="000000"/>
        </w:rPr>
        <w:t xml:space="preserve"> Регламент собрания местного сообщества Камыстыбасского сельского округа Аральского района</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с численностью населения две тысячи и менее человек на территории Аральского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утвержденный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15630).</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Аральского районного маслихата Кызылординской области от 22.07.2021 </w:t>
      </w:r>
      <w:r>
        <w:rPr>
          <w:rFonts w:ascii="Times New Roman"/>
          <w:b w:val="false"/>
          <w:i w:val="false"/>
          <w:color w:val="000000"/>
          <w:sz w:val="28"/>
        </w:rPr>
        <w:t>№ 87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3) вопросы местного значения – вопросы деятельности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6"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3. Регламент собрания утверждается Аральским районным маслихатом (далее - районный маслихат).</w:t>
      </w:r>
    </w:p>
    <w:bookmarkEnd w:id="12"/>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формируется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 населения - 5-10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Аральского районного маслихата Кызылординской области от 24.12.2021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численности их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Аральского районного маслихата Кызылординской области от 24.12.2021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3-3 в соответствии с решением Аральского районного маслихата Кызылординской области от 24.12.2021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3"/>
    <w:bookmarkStart w:name="z31" w:id="1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Start w:name="z20" w:id="15"/>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5"/>
    <w:bookmarkStart w:name="z21" w:id="1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6"/>
    <w:bookmarkStart w:name="z22" w:id="1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7"/>
    <w:bookmarkStart w:name="z23" w:id="18"/>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8"/>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Start w:name="z25"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сельского округа;</w:t>
      </w:r>
    </w:p>
    <w:bookmarkEnd w:id="1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Аральского районного маслихата Кызылординской области от 24.12.2021 </w:t>
      </w:r>
      <w:r>
        <w:rPr>
          <w:rFonts w:ascii="Times New Roman"/>
          <w:b w:val="false"/>
          <w:i w:val="false"/>
          <w:color w:val="000000"/>
          <w:sz w:val="28"/>
        </w:rPr>
        <w:t>№ 178</w:t>
      </w:r>
      <w:r>
        <w:rPr>
          <w:rFonts w:ascii="Times New Roman"/>
          <w:b w:val="false"/>
          <w:i w:val="false"/>
          <w:color w:val="ff0000"/>
          <w:sz w:val="28"/>
        </w:rPr>
        <w:t xml:space="preserve"> (вводится в действие со дня первого официального опубликования); с изменением, внесенным решением Аральского районного маслихата Кызылординской области от 21.12.2023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Аральского районного маслихата Кызылординской области от 24.12.2021 </w:t>
      </w:r>
      <w:r>
        <w:rPr>
          <w:rFonts w:ascii="Times New Roman"/>
          <w:b w:val="false"/>
          <w:i w:val="false"/>
          <w:color w:val="000000"/>
          <w:sz w:val="28"/>
        </w:rPr>
        <w:t>№ 178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1"/>
    <w:bookmarkStart w:name="z24" w:id="2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Аральского районного маслихата Кызылординской области от 22.07.2021 </w:t>
      </w:r>
      <w:r>
        <w:rPr>
          <w:rFonts w:ascii="Times New Roman"/>
          <w:b w:val="false"/>
          <w:i w:val="false"/>
          <w:color w:val="000000"/>
          <w:sz w:val="28"/>
        </w:rPr>
        <w:t>№ 87</w:t>
      </w:r>
      <w:r>
        <w:rPr>
          <w:rFonts w:ascii="Times New Roman"/>
          <w:b w:val="false"/>
          <w:i w:val="false"/>
          <w:color w:val="ff0000"/>
          <w:sz w:val="28"/>
        </w:rPr>
        <w:t xml:space="preserve">; с изменением, внесенным решением Аральского районного маслихата Кызылординской области от 24.12.2021 </w:t>
      </w:r>
      <w:r>
        <w:rPr>
          <w:rFonts w:ascii="Times New Roman"/>
          <w:b w:val="false"/>
          <w:i w:val="false"/>
          <w:color w:val="000000"/>
          <w:sz w:val="28"/>
        </w:rPr>
        <w:t>№ 178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3"/>
    <w:bookmarkStart w:name="z38" w:id="2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4"/>
    <w:bookmarkStart w:name="z39" w:id="2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5"/>
    <w:bookmarkStart w:name="z40" w:id="2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6"/>
    <w:bookmarkStart w:name="z41" w:id="2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Камыстыбасского сельского округа.</w:t>
      </w:r>
    </w:p>
    <w:bookmarkEnd w:id="27"/>
    <w:bookmarkStart w:name="z42" w:id="2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8"/>
    <w:bookmarkStart w:name="z43" w:id="2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9"/>
    <w:bookmarkStart w:name="z44" w:id="3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0"/>
    <w:bookmarkStart w:name="z45" w:id="3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1"/>
    <w:bookmarkStart w:name="z47" w:id="3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Аральского районного маслихата Кызылординской области от 24.12.2021 </w:t>
      </w:r>
      <w:r>
        <w:rPr>
          <w:rFonts w:ascii="Times New Roman"/>
          <w:b w:val="false"/>
          <w:i w:val="false"/>
          <w:color w:val="000000"/>
          <w:sz w:val="28"/>
        </w:rPr>
        <w:t>№ 178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8" w:id="33"/>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3"/>
    <w:bookmarkStart w:name="z49" w:id="34"/>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4"/>
    <w:bookmarkStart w:name="z50" w:id="35"/>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5"/>
    <w:bookmarkStart w:name="z51" w:id="36"/>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6"/>
    <w:bookmarkStart w:name="z52" w:id="3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7"/>
    <w:bookmarkStart w:name="z64" w:id="38"/>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Start w:name="z46" w:id="3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Аральского районного маслихата Кызылординской области от 24.12.2021 </w:t>
      </w:r>
      <w:r>
        <w:rPr>
          <w:rFonts w:ascii="Times New Roman"/>
          <w:b w:val="false"/>
          <w:i w:val="false"/>
          <w:color w:val="000000"/>
          <w:sz w:val="28"/>
        </w:rPr>
        <w:t>№ 178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Аральского районного маслихата Кызылординской области от 24.12.2021 </w:t>
      </w:r>
      <w:r>
        <w:rPr>
          <w:rFonts w:ascii="Times New Roman"/>
          <w:b w:val="false"/>
          <w:i w:val="false"/>
          <w:color w:val="000000"/>
          <w:sz w:val="28"/>
        </w:rPr>
        <w:t>№ 178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5" w:id="40"/>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Start w:name="z53" w:id="41"/>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Аральского районного маслихата Кызылординской области от 24.12.2021 </w:t>
      </w:r>
      <w:r>
        <w:rPr>
          <w:rFonts w:ascii="Times New Roman"/>
          <w:b w:val="false"/>
          <w:i w:val="false"/>
          <w:color w:val="000000"/>
          <w:sz w:val="28"/>
        </w:rPr>
        <w:t>№ 178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6" w:id="42"/>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bookmarkEnd w:id="42"/>
    <w:bookmarkStart w:name="z67" w:id="43"/>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43"/>
    <w:bookmarkStart w:name="z68" w:id="4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4"/>
    <w:bookmarkStart w:name="z69" w:id="45"/>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5"/>
    <w:bookmarkStart w:name="z70" w:id="46"/>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к акиму района или вышестоящим руководителям должностных лиц, ответственных за исполнение решений собрания.</w:t>
      </w:r>
    </w:p>
    <w:bookmarkEnd w:id="46"/>
    <w:bookmarkStart w:name="z71" w:id="4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