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371f" w14:textId="03b3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2017 года №124-19/1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31 июля 2018 года № 172-28/1. Зарегистрировано Департаментом юстиции Кызылординской области 15 августа 2018 года № 6405.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№ 6093 от 27 декабря 2017 года, опубликовано в эталонном контрольном банке нормативных правовых актов Республики Казахстан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45 173 442,5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16 370 315,0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744 301,0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1 369 858,0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26 688 968,5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42 522 003,8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76 553,9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96 117,9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19 564,0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350 000,0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350 000,0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2 224 884,8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-2 224 884,8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3 794 691,0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7 172 634,0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с 1 января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БАЙТІЛЕС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Кызылординского городского маслихатa от 31 июля 2018 года № 172-28/1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21 декабря 2017 года № 124-19/1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45 172 684,5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26 688 210,5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42 521 245,8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12 394 008,8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