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47db" w14:textId="37a4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2017 года №124-19/1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апреля 2018 года № 149-24/2. Зарегистрировано Департаментом юстиции Кызылординской области 12 апреля 2018 года № 6249.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№ 6093 от 27 декабря 2017 года, опубликовано в эталонном контрольном банке нормативных правовых актов Республики Казахстан 5 января 2018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41 160 400,7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16 370 315,0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744 301,0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2 612 415,8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21 433 368,9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38 508 962,0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76 553,9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96 117,9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19 564,0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350 000,0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350 000,0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2 224 884,8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-2 224 884,8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3 794 691,0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7 172 634,0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ХХІV 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маслихатa от 4 апреля 2018 года № 149-24/2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маслихатa от 14 декабря 2017 года №124-19/1 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41 160 400,7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21 433 368,9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12 755 762,2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