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aea3" w14:textId="976a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июля 2018 года № 1165. Зарегистрировано Департаментом юстиции Кызылординской области 23 июля 2018 года № 6389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форм и сроков предоставления страхователем, страховщиком, агентом и обществом взаимного страхования информации и документов, необходимых для осуществления контрольных функций" (зарегистрировано в Реестре государственной регистрации нормативных правовых актов за номером 4994, опубликовано 4 июня 2015 года в газетах "Сыр бойы" и "Кызылординские вести" и 23 июня 2015 года в информационно-правовой системе нормативных правовых актов Республики Казахстан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акимата Кызылординской области от 7 апреля 2016 года № 430 "О внесении изменений в некоторые постановления акимата Кызылординской области" (зарегистрировано в Реестре государственной регистрации нормативных правовых актов за номером 5470, опубликовано 23 апреля 2016 года в газетах "Сыр бойы" и "Кызылординские вести" и 16 июня 2016 года в информационно-правовой системе нормативных правовых актов Республики Казахстан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