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b738" w14:textId="fdfb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20 августа 2015 года № 125 "Об утверждении регламента государственной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февраля 2018 года № 1054. Зарегистрировано Департаментом юстиции Кызылординской области 6 марта 2018 года № 6188.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за номером 5125, опубликовано 12 сентября 2015 года в газетах "Кызылординские вести" и "Сыр бойы")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казахском языке изложить в новой редакции, текст на русском языке остается без изменений;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Искакова К.Д.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23 февраля 2018 года № 1054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20 августа 2015 года № 125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координации занятости и социальных программ Кызылординской области" (далее – услугодатель).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разрешение, переоформленное разрешение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разрешение на привлечение иностранной рабочей силы) к стандарту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заявления в форме электронного документа через портал.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привлечение иностранной рабочей силы: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предоставленный пакет документов;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приложению 7 к стандарту (далее – расписка) и предоставляет документы руководителю услугодателя (не более двадцати минут).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(не более двадцати минут).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(не более тридцати минут). Результат процедуры (действия): направление документов исполнителю услугодателя;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предоставляет документы на рассмотрение комиссии по выдаче разрешения работодателям на привлечение иностранной рабочей силы в Кызылординскую область (далее - комиссия) (в течение шести рабочих дней). Результат процедуры (действия): предоставление документов на рассмотрение комиссии;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направляет рекомендацию о выдаче разрешения либо об отказе в выдаче разрешения (далее – рекомендация) исполнителю услугодателя (в течение одного рабочего дня). Результат процедуры (действия): направление рекомендации исполнителю услугодателя;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согласно рекомендации комиссии подготавливает и предоставляет руководителю услугодателя уведомление о принятом решении (далее - уведомление) (в течение двух часов). Результат процедуры (действия): предоставление уведомления руководителю услугодателя;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исполнителю услугодателя (не более тридцати минут). Результат процедуры (действия): направление подписанного уведомления исполнителю услугодателя;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регистрирует и направляет уведомление услугополучателю (в течение одного рабочего дня), после предоставления услугополучателем (в течение десяти рабочих дней) копий документов, подтверждающих внесение сбора за выдачу разрешения (далее – копии необходимых документов) подготавливает и направляет услугополучателю разрешение, в случае неявки услугополучателя по истечении двух рабочих дней за получением разрешения, исполнитель направляет сотруднику канцелярии услугодателя разрешение (не более тридцати минут). Результат процедуры (действия): направление услугополучателю уведомления, сотруднику канцелярии услугодателя - разрешения;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отправляет разрешение по адресу регистрации услугополучателя посредством почтовой связи с получением уведомления о получении почтового отправления (в течение одного рабочего дня). Результат процедуры (действия): отправка разрешения услугополучателю посредством почтовой связи.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привлечение иностранной рабочей силы: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предоставленный пакет документов;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и предоставляет документы руководителю услугодателя (не более двадцати минут).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документы, принимает решение о переоформлении разрешения либо об отказе в переоформлении и направляет документы исполнителю услугодателя (в течение пяти рабочих дней). Результат процедуры (действия): принятие решения и направление документов исполнителю услугодателя;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согласно решению руководителя услугодателя подготавливает и предоставляет руководителю услугодателя разрешение либо уведомление об отказе (далее – уведомление) (в течение двух часов). Результат процедуры (действия): предоставление руководителю услугодателя переоформленного разрешения либо уведомления;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 либо уведомление сотруднику канцелярии услугодателя (не более тридцати минут). Результат процедуры (действия): направление переоформленного разрешения либо уведомления сотруднику канцелярии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переоформленное разрешение либо уведомление (в течение одного рабочего дня). Результат процедуры (действия): выдача услугополучателю переоформленного разрешения либо уведомления.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разрешения на привлечение иностранной рабочей силы: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предоставленный пакет документов;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и предоставляет документы руководителю услугодателя (не более двадцати минут).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документы, принимает решение о продлении разрешения либо об отказе в продлении и направляет исполнителю услугодателя (в течение трех рабочих дней). Результат процедуры (действия): принятие решения и направление документов исполнителю услугодателя;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согласно решению руководителя услугодателя о продлении разрешения либо об отказе в продлении разрешения подготавливает и предоставляет руководителю услугодателя разрешение и уведомление о принятом решении (далее - уведомление) (в течение двух часов). Результат процедуры (действия): предоставление разрешения и уведомления руководителю услугодателя;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исполнителю услугодателя уведомление и разрешение (не более тридцати минут). Результат процедуры (действия): направление разрешения и уведомления исполнителю услугодателя;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уведомление услугополучателю (в течение одного рабочего дня), после сдачи услугополучателем (в течение десяти рабочих дней) копий документов, направляет услугополучателю разрешение, в случае неявки услугополучателя по истечении двух рабочих дней за получением разрешения, исполнитель услугодателя направляет разрешение сотруднику канцелярии услугодателя (не более тридцати минут). Результат процедуры (действия): направление услугополучателю уведомления, сотруднику канцелярии услугодателя - разрешения;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отправляет разрешение по адресу регистрации услугополучателя посредством почтовой связи с получением уведомления о получении почтового отправления (в течение одного рабочего дня). Результат процедуры (действия): отправка разрешения услугополучателю посредством почтовой связи;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привлечение иностранной рабочей силы в рамках внутрикорпоративного перевода: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предоставленный пакет документов;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и предоставляет документы руководителю услугодателя (не более двадцати минут).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документы, принимает решение о выдаче услугополучателю разрешения в рамках внутрикорпоративного перевода либо об отказе и направляет документы исполнителю услугодателя (в течение семи рабочих дней). Результат процедуры (действия): принятие решения и направление документов исполнителю услугодателя;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согласно принятого решения подготавливает и предоставляет руководителю услугодателя разрешение либо уведомление (в течение двух часов). Результат процедуры (действия): предоставление руководителю услугодателя разрешения либо уведомления;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 либо уведомление исполнителю услугодателя (не более тридцати минут). Результат процедуры (действия): направление разрешения либо уведомления исполнителю услугодателя;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разрешение либо уведомление сотруднику канцелярии услугодателя (не более тридцати минут). Результат процедуры (действия): направление разрешения либо уведомления сотруднику канцелярии услугодателя;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услугополучателю разрешение либо уведомление (в течение одного рабочего дня). Результат процедуры (действия): выдача услугополучателю разрешения либо уведомления.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и продления разрешения на привлечение иностранной рабочей силы в рамках внутрикорпоративного перевода: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предоставленный пакет документов;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и предоставляет документы руководителю услугодателя (не более двадцати минут).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документы, принимает решение о переоформлении или продлении разрешения либо отказе услугополучателю в рамках внутрикорпоративного перевода и направляет документы исполнителю услугодателя (в течение пяти рабочих дней). Результат процедуры (действия): принятие решения и направление документов исполнителю услугодателя;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согласно принятого решения подготавливает и предоставляет руководителю услугодателя переоформленное или продленое разрешение (далее - разрешение) либо уведомление об отказе (далее - уведомление) (в течение двух часов). Результат процедуры (действия): предоставление руководителю услугодателя разрешения либо уведомления;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 либо уведомление исполнителю услугодателя (не более тридцати минут). Результат процедуры (действия): направление разрешения либо уведомления исполнителю услугодателя;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разрешение либо уведомление сотруднику канцелярии услугодателя (не более тридцати минут). Результат процедуры (действия): направление разрешения либо уведомления сотруднику канцелярии услугодателя;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услугополучателю разрешение либо уведомление (в течение одного рабочего дня). Результат процедуры (действия): выдача услугополучателю разрешения либо уведомления.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комиссии в процессе оказания государственной услуги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комиссии, которые участвуют в процессе оказания государственной услуги: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заявление в форме электронного документа (далее – электронный запрос), удостоверенное электронно-цифровой подписью (далее – ЭЦП) услугополучателя и документы согласно пункту 9 стандарта. Результат процедуры (действия): направление пакета документов;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"личном кабинете" услугополучателя отображается статус о принятии электронного запроса для оказания государственной услуги (не более двадцати минут): Результат процедуры (действия): прием и регистрация документов;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2-8, 2-6)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процедуры (действия): предоставление документов руководителю услугодателя;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отправляет результат оказания государственной услуги в "личный кабинет" услугополучателя (не более двадцати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разрешения на привлечение иностранной рабочей силы: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56896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на привлечение иностранной рабочей силы: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 на привлечение иностранной рабочей силы: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привлечение иностранной рабочей силы в рамках внутрикорпоративного перевода: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продлении разрешения на привлечение иностранной рабочей силы в рамках внутрикорпоративного перевода: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разрешения на привлечение иностранной рабочей силы: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на привлечение иностранной рабочей силы: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 на привлечение иностранной рабочей силы: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разрешения, переоформлении либо продлении разрешения на привлечение иностранной рабочей силы в рамках внутрикорпоративного перевода: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