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bd6b" w14:textId="29bb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20 декабря 2018 года № 26/230. Зарегистрировано Департаментом юстиции Карагандинской области 27 декабря 2018 года № 5099.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2019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- бюджетный кредит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Шетского районного маслихата Карагандинской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 34/303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