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43c0" w14:textId="e6a4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Каратомар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марского сельского округа Осакаровского района Карагандинской области от 10 августа 2018 года № 01. Зарегистрировано Департаментом юстиции Карагандинской области 20 августа 2018 года № 4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аратом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Каратомарском сельском округе села Сенокосное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Химстрой – на улицу Кенес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портивная – на улицу Ыбырая Алтынсари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тепная – на улицу Ұлы дал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енокосная – на улицу Абая Кұнанбае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Урожайная – на улицу Алтын Ор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Центральная – на улицу Әл – Фараб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Новостройка – на улицу Абылай ха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Школьная – на улицу Қазыбек б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Механизаторская – на улицу Тұм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Строителей – на улицу Нұр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Айнабулакская – на улицу Айнабұлақ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