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3b052" w14:textId="ac3b0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дополнений в решение Осакаровского районного маслихата от 25 октября 2011 года № 414 "Об утверждении Правил оказания жилищной помощи населению Осакаровского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37 сессии Осакаровского районного маслихата Карагандинской области от 20 июня 2018 года № 478. Зарегистрировано Департаментом юстиции Карагандинской области 29 июня 2018 года № 4836. Утратило силу решением Осакаровского районного маслихата Карагандинской области от 17 мая 2024 года № 19/188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Осакаровского районного маслихата Карагандинской области от 17.05.2024 </w:t>
      </w:r>
      <w:r>
        <w:rPr>
          <w:rFonts w:ascii="Times New Roman"/>
          <w:b w:val="false"/>
          <w:i w:val="false"/>
          <w:color w:val="ff0000"/>
          <w:sz w:val="28"/>
        </w:rPr>
        <w:t>№ 19/188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истечению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апреля 1997 года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 "Об утверждении Правил предоставления жилищной помощи",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</w:t>
      </w:r>
      <w:r>
        <w:rPr>
          <w:rFonts w:ascii="Times New Roman"/>
          <w:b w:val="false"/>
          <w:i w:val="false"/>
          <w:color w:val="000000"/>
          <w:sz w:val="28"/>
        </w:rPr>
        <w:t>Осакаровского районного маслихата от 25 октября 2011 года № 414 "Об утверждении Правил оказания жилищной помощи населению Осакаровского района" (зарегистрировано в Реестре государственной регистрации нормативных правовых актов за № 8-15-151, опубликованно в газете "Сельский труженик" 22 ноября 2011 года № 47 (7271), в информационно - правовой системе "Әділет" 15 ноября 2011 года), следующие изменение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Правилах </w:t>
      </w:r>
      <w:r>
        <w:rPr>
          <w:rFonts w:ascii="Times New Roman"/>
          <w:b w:val="false"/>
          <w:i w:val="false"/>
          <w:color w:val="000000"/>
          <w:sz w:val="28"/>
        </w:rPr>
        <w:t>об оказании жилищной помощи населению Осакаровского района, утвержденных указанным решением: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12-1) следующего содержания: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"12-1) некоммерческое акционерное общество "Государственная корпорация "Правительство для граждан" (далее – Государственная корпорация) – юридическое лицо, созданное по решению Правительства Республики Казахстан,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а также обеспечения оказания государственных услуг в электронной форме;";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Для назначения жилищной помощи семья (гражданин) (либо его представитель по нотариально заверенной доверенности) обращается в Государственную корпорацию и/или посредством веб-портала "электронного правительства" с предоставлением следующих документов: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документа, удостоверяющего личность заявителя (оригинал представляется для идентификации личности);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документа, подтверждающего доходы семьи. Порядок исчисления совокупного дохода семьи (гражданина Республики Казахстан), претендующей на получение жилищной помощи, определяется уполномоченным органом в сфере жилищных отношений;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адресной справки с места жительства на заявителя (за исключением сведений, получаемых из соответствующих государственных информационных систем);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справки об отсутствии (наличии) недвижимого имущества (за исключением сведений, получаемых из соответствующих государственных информационных систем);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справки о пенсионных отчислениях (за исключением сведений, получаемых из соответствующих государственных информационных систем);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справки с места работы либо справки о регистрации в качестве безработного лица;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сведений об алиментах на детей и других иждивенцев;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банковского счета;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счета о размерах ежемесячных взносов на содержание жилого дома (жилого здания);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счета на потребление коммунальных услуг;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квитанции-счета за услуги телекоммуникаций или копии договора на оказание услуг связи;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счета о размере арендной платы за пользование жилищем, арендованным местным исполнительным органом в частном жилищном фонде, предъявленного местным исполнительным органом.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Истребование документов, не предусмотренных настоящим пунктом, не допускается.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повторном обращении семья (гражданин) (либо его представитель по нотариально заверенной доверенности) представляет только подтверждающие документы о доходах семьи и счета на коммунальные расходы, за исключением случая, предусмотренного пунктом 19-5 настоящих Правил.";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дополнить пунктами 19-1, 19-2, 19-3, 19-4, 19-5 и 19-6 следующего содержания: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"19-1. При приеме документов через Государственную корпорацию услугополучателю выдается расписка о приеме соответствующих документов.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19-2. В случае представления неполного пакета документов, предусмотренного пунктом 19 настоящих Правил, работник Государственной корпорации выдает расписку об отказе в приеме документов.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19-3. В случае обращения через веб-портал "электронного правительства", услугополучателю в "личный кабинет" направляются статус о принятии запроса на оказание государственной услуги, а также уведомление с указанием даты и времени получения результата государственной услуги.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19-4. Государственная корпорация принимает заявление посредством информационной системы и направляет его в уполномоченный орган, осуществляющий назначение жилищной помощи.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19-5. Уполномоченный орган отказывает в предоставлении жилищной помощи на основании установления недостоверности документов, представленных семьей (гражданином) (либо его представителем по нотариально заверенной доверенности), и (или) данных (сведений), содержащихся в них, и в течение 5 (пять) рабочих дней со дня подачи заявления направляет заявителю мотивированный отказ посредством веб-портала "электронного правительства" либо Государственной корпорации.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19-6. Решение о назначении жилищной помощи либо мотивированный ответ об отказе в предоставлении услуги принимается уполномоченным органом, осуществляющим назначение жилищной помощи. Уведомление о назначении либо мотивированный ответ об отказе в назначении жилищной помощи направляется в Государственную корпорацию или "личный кабинет" в виде электронного документа.".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районного маслихата по социальной политике (Бережной В.В.).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сессии, 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Саккулаков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СОГЛАСОВАНО: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 отдела занятости 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социальных программ Осакаровского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Тулеуова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"20" июня 2018 года</w:t>
      </w:r>
    </w:p>
    <w:bookmarkEnd w:id="3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