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630d" w14:textId="3446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ахтерское Нуринского района Карагандинской области от 21 сентября 2018 года № 2. Зарегистрировано Департаментом юстиции Карагандинской области 9 октября 2018 года № 49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декабря 1993 года "Об административно-территориальном устройстве Республики Казахстан" и заключением Карагандинской областной ономастической комиссии от 9 августа 2018 года, аким села Шахтерское Ну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Шахтерское Нур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Набережная в улицу Жағала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Целинная в улицу Тың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Школьная в улицу Мектеп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Строительная в улицу Құрылысшыл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Степная в улицу Егін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Молодежная в улицу Жастар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