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44a3" w14:textId="e8e4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IV сессии Каркаралинского районного маслихата от 13 апреля 2012 года № 4/36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26 декабря 2018 года № VI-37/313. Зарегистрировано Департаментом юстиции Карагандинской области 9 января 2019 года № 5139. Утратило силу решением Каркаралинского районного маслихата Карагандинской области от 16 мая 2024 года № VIII-22/165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VIII-22/165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IV сессии Каркаралинского районного маслихата от 13 апреля 2012 года № 4/36 "Об утверждении Правил оказания жилищной помощи" (зарегистрировано в Реестре государственной регистрации нормативных правовых актов за № 8-13-121, опубликовано в газете "Қарқаралы" от 19 мая 2012 года № 39-40 (11059))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предельно-допустимых расходов устанавливается к совокупному доходу семьи (гражданина) в размере восьми процентов. Доля предельно-допустимых расходов является критерием для оказания помощи малообеспеченным семьям (гражданам).";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веб-портал "электронного правительства" за назначением жилищной помощи один раз в квартал.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принятие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2) пункта 4 изложить в новой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отопление 1 квадратного метра площади – 161 килограмма для домов 1-2 этажной постройки, 98 килограмм для домов 3-4 этажной постройки, для жилых зданий до 1985 года постройки, 125 килограмма для домов 1-2 этажной постройки, 72 килограмма для домов 3-4 этажной постройки для жилых зданий после 1985 года постройки (в расчете на отопительный сезон), но не более 7 тонн угля на дом (квартиру);";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киловатт в месяц в домах, оборудованных газовыми плитами;";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18-1, 18-2, 18-3, 18-4, 18-5, 18-6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В случае представления неполного пакета документов, предусмотренного пунктом 18 настоящих Правил, работник Государственной корпорации выдает расписку об отказе в приеме документов.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