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4fa5" w14:textId="4354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Киргизского сельского округа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Каркаралинского районного маслихата Карагандинской области от 27 апреля 2018 года № VI-27/239. Зарегистрировано Департаментом юстиции Карагандинской области 18 мая 2018 года № 4757. Утратило силу решением Каркаралинского районного маслихата Карагандинской области от 25 декабря 2019 года № VI-51/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5.12.2019 № VI-51/429 (вводится в действие с 01.01.2020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иргиз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7/23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иргизского сельского округа Каркарал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разработан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3-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- 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аркаралинского район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иргизского сельского округа (далее – сельский округ)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карал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Каркарал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Каркаралинского район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каралинского района или вышестоящим руководителям должностных лиц ответственных за исполнение решений собрания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каралин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