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dd07" w14:textId="1a3d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22 декабря 2017 года № 21/159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26 ноября 2018 года № 34/243. Зарегистрировано Департаментом юстиции Карагандинской области 5 декабря 2018 года № 5027.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22 декабря 2017 года №21/159 "О районном бюджете на 2018-2020 годы" (зарегистрировано в Реестре государственной регистрации нормативных правовых актов за №4529, опубликовано в газете "Жаңаарқа" от 20 января 2018 года №3-4 (9841), в Эталонном контрольном банке нормативных правовых актов Республики Казахстан в электронном виде 12 января 2018 года),следующие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2018-2020 годы согласно приложениям 1, 2, 3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района на 2018 год согласно приложению 1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253597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973389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12254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8522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259432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315732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86 138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111 802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25 664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148 273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148 273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111 833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25 695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62 135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XXXIVсессии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№34/243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№34/243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№34/243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№34/243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квалификацию педагогического мастерства,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агентствам по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в рамках Программы развития продуктивной занятости и массового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№34/243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7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№34/243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акимов поселков, сельских округов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№34/243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№34/243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10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развития регионов до 2020 года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№34/243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1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2018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