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8b25" w14:textId="f2c8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22 декабря 2017 года № 21/159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 сессии Жанааркинского районного маслихата Карагандинской области от 23 августа 2018 года № 32/228. Зарегистрировано Департаментом юстиции Карагандинской области 7 сентября 2018 года № 4929.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22 декабря 2017 года №21/159 "О районном бюджете на 2018-2020 годы" (зарегистрировано в Реестре государственной регистрации нормативных правовых актов за №4529, опубликовано в газете "Жаңаарқа" от 20 января 2018 года №3-4 (9841), в Эталонном контрольном банке нормативных правовых актов Республики Казахстан в электронном виде 12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2018-2020 годы согласно приложениям 1, 2, 3 соответственно,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района на 2018 год согласно приложению 1 в следующих объемах: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5 284 491 тысяч тенге: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976 297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8 833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9 000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4 290 361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5 346 626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86 169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111 833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25 664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148 304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148 304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111 833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25 664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62 135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 внеочередной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№32/228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№32/228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№32/228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№32/228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Жанааркинскому району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квалификацию педагогического мастерства,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агентствам по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в рамках Программы развития продуктивной занятости и массового предпринимательства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№32/228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№21/159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