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bb7f" w14:textId="7b4b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и ставок единого земельного налога на не используемые земли сельскохозяйственного назначения по Бухар-Жыраускому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24 сессии Бухар-Жырауского районного маслихата Карагандинской области от 21 июня 2018 года № 9. Зарегистрировано Департаментом юстиции Карагандинской области 11 июля 2018 года № 4858. Утратило силу решением Бухар-Жырауского районного маслихата Карагандинской области от 9 марта 2021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Бухар-Жырауского районного маслихата Карагандинской области от 09.03.2021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бюджет" (Налоговый кодекс),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земельного налога и ставки единого земельного налога в десять раз на неиспользуемые земли сельскохозяйственного назначения по Бухар-Жыраускому району.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39 сессии Бухар-Жырауского районного маслихата от 21 сентября 2015 года № 4 "О повышении ставок земельного налога и ставок единого земельного налога на не используемые земли сельскохозяйственного назначения по Бухар-Жыраускому району" (зарегистрировано в Реестре государственной регистрации нормативных правовых актов за № 3434, опубликовано в районной газете "Бұқар жырау жаршысы" № 41 от 17 октября 2015 года, в информационно-правовой системе "Әділет" 23 октября 2015 года),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45 сессии Бухар-Жырауского районного маслихата от 03 февраля 2016 года № 6 "О внесении изменения в решение 39 сессии Бухар-Жырауского районного маслихата от 21 сентября 2015 года № 4 "О повышении ставок земельного налога и ставок единого земельного налога на не используемые земли сельскохозяйственного назначения по Бухар-Жыраускому району" (зарегистрировано в Реестре государственной регистрации нормативных правовых актов за № 3667, опубликовано в районной газете "Бұқар жырау жаршысы" № 7 от 20 февраля 2016 года, в информационно-правовой системе "Әділет" 24 февраля 2016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Рахимберлинов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